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760EBC" w:rsidRDefault="00AD2CE1" w:rsidP="00242A94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35939</wp:posOffset>
            </wp:positionH>
            <wp:positionV relativeFrom="paragraph">
              <wp:posOffset>-41030</wp:posOffset>
            </wp:positionV>
            <wp:extent cx="985804" cy="1107556"/>
            <wp:effectExtent l="19050" t="0" r="4796" b="0"/>
            <wp:wrapNone/>
            <wp:docPr id="3" name="Immagine 2" descr="15 BASTA Tizi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BASTA Tiziana.jpeg"/>
                    <pic:cNvPicPr/>
                  </pic:nvPicPr>
                  <pic:blipFill>
                    <a:blip r:embed="rId5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04" cy="110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760EBC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4955957</wp:posOffset>
            </wp:positionH>
            <wp:positionV relativeFrom="paragraph">
              <wp:posOffset>7781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760EBC">
        <w:rPr>
          <w:color w:val="002060"/>
        </w:rPr>
        <w:t>CAND</w:t>
      </w:r>
      <w:r w:rsidR="00C3231B" w:rsidRPr="00760EBC">
        <w:rPr>
          <w:color w:val="002060"/>
        </w:rPr>
        <w:t>I</w:t>
      </w:r>
      <w:r w:rsidR="008F55FB" w:rsidRPr="00760EBC">
        <w:rPr>
          <w:color w:val="002060"/>
        </w:rPr>
        <w:t>DAT</w:t>
      </w:r>
      <w:r w:rsidR="00007F79">
        <w:rPr>
          <w:color w:val="002060"/>
        </w:rPr>
        <w:t>O</w:t>
      </w:r>
      <w:r w:rsidR="008F55FB" w:rsidRPr="00760EBC">
        <w:rPr>
          <w:color w:val="002060"/>
        </w:rPr>
        <w:t xml:space="preserve"> AL CONSIGLIO COMUNALE</w:t>
      </w:r>
    </w:p>
    <w:p w:rsidR="008F55FB" w:rsidRPr="00760EBC" w:rsidRDefault="008F55FB" w:rsidP="00242A94">
      <w:pPr>
        <w:jc w:val="center"/>
        <w:rPr>
          <w:b/>
          <w:color w:val="002060"/>
        </w:rPr>
      </w:pPr>
      <w:r w:rsidRPr="00760EBC">
        <w:rPr>
          <w:b/>
          <w:color w:val="002060"/>
        </w:rPr>
        <w:t>DEMOC</w:t>
      </w:r>
      <w:r w:rsidR="000D156F">
        <w:rPr>
          <w:b/>
          <w:color w:val="002060"/>
        </w:rPr>
        <w:t>R</w:t>
      </w:r>
      <w:r w:rsidRPr="00760EBC">
        <w:rPr>
          <w:b/>
          <w:color w:val="002060"/>
        </w:rPr>
        <w:t>A</w:t>
      </w:r>
      <w:r w:rsidR="000D156F">
        <w:rPr>
          <w:b/>
          <w:color w:val="002060"/>
        </w:rPr>
        <w:t>Z</w:t>
      </w:r>
      <w:r w:rsidRPr="00760EBC">
        <w:rPr>
          <w:b/>
          <w:color w:val="002060"/>
        </w:rPr>
        <w:t>IA CRISTIANA</w:t>
      </w:r>
    </w:p>
    <w:p w:rsidR="008F55FB" w:rsidRPr="00760EBC" w:rsidRDefault="008F55FB" w:rsidP="00242A94">
      <w:pPr>
        <w:jc w:val="center"/>
        <w:rPr>
          <w:color w:val="002060"/>
        </w:rPr>
      </w:pPr>
      <w:r w:rsidRPr="00760EBC">
        <w:rPr>
          <w:color w:val="002060"/>
        </w:rPr>
        <w:t>sezione RIVOLI</w:t>
      </w:r>
    </w:p>
    <w:p w:rsidR="005A0536" w:rsidRDefault="005A0536" w:rsidP="005A0536">
      <w:pPr>
        <w:rPr>
          <w:rFonts w:ascii="Times New Roman" w:hAnsi="Times New Roman" w:cs="Times New Roman"/>
          <w:b/>
          <w:sz w:val="24"/>
          <w:szCs w:val="24"/>
        </w:rPr>
      </w:pPr>
    </w:p>
    <w:p w:rsidR="008B0207" w:rsidRPr="004402CC" w:rsidRDefault="008B0207" w:rsidP="008B0207">
      <w:pPr>
        <w:spacing w:line="240" w:lineRule="atLeast"/>
        <w:rPr>
          <w:rFonts w:ascii="Calibri" w:hAnsi="Calibri"/>
        </w:rPr>
      </w:pPr>
      <w:proofErr w:type="spellStart"/>
      <w:r w:rsidRPr="004402CC">
        <w:rPr>
          <w:rFonts w:ascii="Calibri" w:hAnsi="Calibri"/>
          <w:b/>
        </w:rPr>
        <w:t>DOTT</w:t>
      </w:r>
      <w:proofErr w:type="spellEnd"/>
      <w:r w:rsidRPr="004402CC">
        <w:rPr>
          <w:rFonts w:ascii="Calibri" w:hAnsi="Calibri"/>
          <w:b/>
        </w:rPr>
        <w:t>. ING. GIUSEPPE DELLACASA</w:t>
      </w:r>
    </w:p>
    <w:p w:rsidR="008B0207" w:rsidRPr="004402CC" w:rsidRDefault="008B0207" w:rsidP="008B0207">
      <w:pPr>
        <w:spacing w:line="240" w:lineRule="atLeast"/>
        <w:jc w:val="both"/>
        <w:rPr>
          <w:rFonts w:ascii="Calibri" w:hAnsi="Calibri"/>
          <w:u w:val="single"/>
        </w:rPr>
      </w:pPr>
    </w:p>
    <w:p w:rsidR="008B0207" w:rsidRPr="004402CC" w:rsidRDefault="008B0207" w:rsidP="008B0207">
      <w:pPr>
        <w:spacing w:line="240" w:lineRule="atLeast"/>
        <w:rPr>
          <w:rFonts w:ascii="Calibri" w:hAnsi="Calibri"/>
          <w:b/>
        </w:rPr>
      </w:pPr>
      <w:r w:rsidRPr="004402CC">
        <w:rPr>
          <w:rFonts w:ascii="Calibri" w:hAnsi="Calibri"/>
          <w:b/>
        </w:rPr>
        <w:t>DATI ANAGRAFICI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  <w:t xml:space="preserve">Nato a Mede </w:t>
      </w:r>
      <w:proofErr w:type="spellStart"/>
      <w:r w:rsidR="008B0207" w:rsidRPr="004402CC">
        <w:rPr>
          <w:rFonts w:ascii="Calibri" w:hAnsi="Calibri"/>
        </w:rPr>
        <w:t>Lomellina</w:t>
      </w:r>
      <w:proofErr w:type="spellEnd"/>
      <w:r w:rsidR="008B0207" w:rsidRPr="004402CC">
        <w:rPr>
          <w:rFonts w:ascii="Calibri" w:hAnsi="Calibri"/>
        </w:rPr>
        <w:t xml:space="preserve"> (PV) il 19/03/39</w:t>
      </w:r>
    </w:p>
    <w:p w:rsidR="008B0207" w:rsidRPr="004402CC" w:rsidRDefault="008B0207" w:rsidP="008B0207">
      <w:pPr>
        <w:spacing w:line="240" w:lineRule="atLeast"/>
        <w:rPr>
          <w:rFonts w:ascii="Calibri" w:hAnsi="Calibri"/>
          <w:b/>
        </w:rPr>
      </w:pPr>
      <w:r w:rsidRPr="004402CC">
        <w:rPr>
          <w:rFonts w:ascii="Calibri" w:hAnsi="Calibri"/>
          <w:b/>
        </w:rPr>
        <w:t xml:space="preserve">TITOLI </w:t>
      </w:r>
      <w:proofErr w:type="spellStart"/>
      <w:r w:rsidRPr="004402CC">
        <w:rPr>
          <w:rFonts w:ascii="Calibri" w:hAnsi="Calibri"/>
          <w:b/>
        </w:rPr>
        <w:t>DI</w:t>
      </w:r>
      <w:proofErr w:type="spellEnd"/>
      <w:r w:rsidRPr="004402CC">
        <w:rPr>
          <w:rFonts w:ascii="Calibri" w:hAnsi="Calibri"/>
          <w:b/>
        </w:rPr>
        <w:t xml:space="preserve"> STUDIO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  <w:t>Laurea in Ingegneria Civile/Trasporti presso il politecnico di Torino nel febbraio 1966.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  <w:t>Esame di stato per l'abilitazione professionale nel Giugno 1966.</w:t>
      </w:r>
    </w:p>
    <w:p w:rsidR="008B0207" w:rsidRPr="004402CC" w:rsidRDefault="008B0207" w:rsidP="008B0207">
      <w:pPr>
        <w:spacing w:line="240" w:lineRule="atLeast"/>
        <w:rPr>
          <w:rFonts w:ascii="Calibri" w:hAnsi="Calibri"/>
          <w:b/>
        </w:rPr>
      </w:pPr>
      <w:r w:rsidRPr="004402CC">
        <w:rPr>
          <w:rFonts w:ascii="Calibri" w:hAnsi="Calibri"/>
          <w:b/>
        </w:rPr>
        <w:t>ABILITAZIONI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  <w:b/>
        </w:rPr>
        <w:fldChar w:fldCharType="begin"/>
      </w:r>
      <w:r w:rsidR="008B0207" w:rsidRPr="004402CC">
        <w:rPr>
          <w:rFonts w:ascii="Calibri" w:hAnsi="Calibri"/>
          <w:b/>
        </w:rPr>
        <w:instrText>\SYMBOL 183 \f "Symbol" \s 10 \h</w:instrText>
      </w:r>
      <w:r w:rsidRPr="004402CC">
        <w:rPr>
          <w:rFonts w:ascii="Calibri" w:hAnsi="Calibri"/>
          <w:b/>
        </w:rPr>
        <w:fldChar w:fldCharType="end"/>
      </w:r>
      <w:r w:rsidR="008B0207" w:rsidRPr="004402CC">
        <w:rPr>
          <w:rFonts w:ascii="Calibri" w:hAnsi="Calibri"/>
          <w:b/>
        </w:rPr>
        <w:tab/>
        <w:t xml:space="preserve">Libero professionista </w:t>
      </w:r>
      <w:r w:rsidR="008B0207" w:rsidRPr="004402CC">
        <w:rPr>
          <w:rFonts w:ascii="Calibri" w:hAnsi="Calibri"/>
        </w:rPr>
        <w:t xml:space="preserve">con iscrizione all'Albo degli Ingegneri della Provincia di Torino dal 2018 </w:t>
      </w:r>
      <w:proofErr w:type="spellStart"/>
      <w:r w:rsidR="008B0207" w:rsidRPr="004402CC">
        <w:rPr>
          <w:rFonts w:ascii="Calibri" w:hAnsi="Calibri"/>
        </w:rPr>
        <w:t>posizone</w:t>
      </w:r>
      <w:proofErr w:type="spellEnd"/>
      <w:r w:rsidR="008B0207" w:rsidRPr="004402CC">
        <w:rPr>
          <w:rFonts w:ascii="Calibri" w:hAnsi="Calibri"/>
        </w:rPr>
        <w:t xml:space="preserve"> TO 13655 con trasferimento dall'Albo degli Ingegneri della Provincia con iscrizione dal 1971 (posizione n.284).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</w:r>
      <w:r w:rsidR="008B0207" w:rsidRPr="004402CC">
        <w:rPr>
          <w:rFonts w:ascii="Calibri" w:hAnsi="Calibri"/>
          <w:b/>
        </w:rPr>
        <w:t>Abilitazione</w:t>
      </w:r>
      <w:r w:rsidR="008B0207" w:rsidRPr="004402CC">
        <w:rPr>
          <w:rFonts w:ascii="Calibri" w:hAnsi="Calibri"/>
        </w:rPr>
        <w:t xml:space="preserve"> alle pratiche impiantistiche.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</w:r>
      <w:r w:rsidR="008B0207" w:rsidRPr="004402CC">
        <w:rPr>
          <w:rFonts w:ascii="Calibri" w:hAnsi="Calibri"/>
          <w:b/>
        </w:rPr>
        <w:t>Abilitazione</w:t>
      </w:r>
      <w:r w:rsidR="008B0207" w:rsidRPr="004402CC">
        <w:rPr>
          <w:rFonts w:ascii="Calibri" w:hAnsi="Calibri"/>
        </w:rPr>
        <w:t xml:space="preserve"> alle certificazioni impiantistiche L. 46/90.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</w:rPr>
      </w:pPr>
      <w:r w:rsidRPr="004402CC">
        <w:rPr>
          <w:rFonts w:ascii="Calibri" w:hAnsi="Calibri"/>
        </w:rPr>
        <w:fldChar w:fldCharType="begin"/>
      </w:r>
      <w:r w:rsidR="008B0207" w:rsidRPr="004402CC">
        <w:rPr>
          <w:rFonts w:ascii="Calibri" w:hAnsi="Calibri"/>
        </w:rPr>
        <w:instrText>\SYMBOL 183 \f "Symbol" \s 10 \h</w:instrText>
      </w:r>
      <w:r w:rsidRPr="004402CC">
        <w:rPr>
          <w:rFonts w:ascii="Calibri" w:hAnsi="Calibri"/>
        </w:rPr>
        <w:fldChar w:fldCharType="end"/>
      </w:r>
      <w:r w:rsidR="008B0207" w:rsidRPr="004402CC">
        <w:rPr>
          <w:rFonts w:ascii="Calibri" w:hAnsi="Calibri"/>
        </w:rPr>
        <w:tab/>
      </w:r>
      <w:r w:rsidR="008B0207" w:rsidRPr="004402CC">
        <w:rPr>
          <w:rFonts w:ascii="Calibri" w:hAnsi="Calibri"/>
          <w:b/>
        </w:rPr>
        <w:t>Abilitazione</w:t>
      </w:r>
      <w:r w:rsidR="008B0207" w:rsidRPr="004402CC">
        <w:rPr>
          <w:rFonts w:ascii="Calibri" w:hAnsi="Calibri"/>
        </w:rPr>
        <w:t xml:space="preserve"> al </w:t>
      </w:r>
      <w:proofErr w:type="spellStart"/>
      <w:r w:rsidR="008B0207" w:rsidRPr="004402CC">
        <w:rPr>
          <w:rFonts w:ascii="Calibri" w:hAnsi="Calibri"/>
        </w:rPr>
        <w:t>D.Lgs.</w:t>
      </w:r>
      <w:proofErr w:type="spellEnd"/>
      <w:r w:rsidR="008B0207" w:rsidRPr="004402CC">
        <w:rPr>
          <w:rFonts w:ascii="Calibri" w:hAnsi="Calibri"/>
        </w:rPr>
        <w:t xml:space="preserve"> 494/96.</w:t>
      </w:r>
    </w:p>
    <w:p w:rsidR="008B0207" w:rsidRPr="004402CC" w:rsidRDefault="008B0207" w:rsidP="008B0207">
      <w:pPr>
        <w:spacing w:line="240" w:lineRule="atLeast"/>
        <w:rPr>
          <w:rFonts w:ascii="Calibri" w:hAnsi="Calibri"/>
          <w:b/>
        </w:rPr>
      </w:pPr>
      <w:r w:rsidRPr="004402CC">
        <w:rPr>
          <w:rFonts w:ascii="Calibri" w:hAnsi="Calibri"/>
          <w:b/>
        </w:rPr>
        <w:t>ASSOCIATO</w:t>
      </w:r>
    </w:p>
    <w:p w:rsidR="008B0207" w:rsidRPr="004402CC" w:rsidRDefault="00E264EB" w:rsidP="008B0207">
      <w:pPr>
        <w:spacing w:line="240" w:lineRule="atLeast"/>
        <w:ind w:left="360" w:hanging="360"/>
        <w:jc w:val="both"/>
        <w:rPr>
          <w:rFonts w:ascii="Calibri" w:hAnsi="Calibri"/>
          <w:b/>
        </w:rPr>
      </w:pPr>
      <w:r w:rsidRPr="004402CC">
        <w:rPr>
          <w:rFonts w:ascii="Calibri" w:hAnsi="Calibri"/>
          <w:b/>
        </w:rPr>
        <w:fldChar w:fldCharType="begin"/>
      </w:r>
      <w:r w:rsidR="008B0207" w:rsidRPr="004402CC">
        <w:rPr>
          <w:rFonts w:ascii="Calibri" w:hAnsi="Calibri"/>
          <w:b/>
        </w:rPr>
        <w:instrText>\SYMBOL 183 \f "Symbol" \s 10 \h</w:instrText>
      </w:r>
      <w:r w:rsidRPr="004402CC">
        <w:rPr>
          <w:rFonts w:ascii="Calibri" w:hAnsi="Calibri"/>
          <w:b/>
        </w:rPr>
        <w:fldChar w:fldCharType="end"/>
      </w:r>
      <w:r w:rsidR="008B0207" w:rsidRPr="004402CC">
        <w:rPr>
          <w:rFonts w:ascii="Calibri" w:hAnsi="Calibri"/>
          <w:b/>
        </w:rPr>
        <w:tab/>
        <w:t>Socio fondatore dell’APEI, ex  APER ora Energia Futura;</w:t>
      </w:r>
    </w:p>
    <w:p w:rsidR="00AB3E87" w:rsidRPr="008B0207" w:rsidRDefault="00E264EB" w:rsidP="008B0207">
      <w:pPr>
        <w:spacing w:line="240" w:lineRule="atLeast"/>
        <w:ind w:left="360" w:hanging="360"/>
        <w:jc w:val="both"/>
        <w:rPr>
          <w:rFonts w:ascii="Calibri" w:hAnsi="Calibri"/>
          <w:b/>
        </w:rPr>
      </w:pPr>
      <w:r w:rsidRPr="004402CC">
        <w:rPr>
          <w:rFonts w:ascii="Calibri" w:hAnsi="Calibri"/>
          <w:b/>
        </w:rPr>
        <w:fldChar w:fldCharType="begin"/>
      </w:r>
      <w:r w:rsidR="008B0207" w:rsidRPr="004402CC">
        <w:rPr>
          <w:rFonts w:ascii="Calibri" w:hAnsi="Calibri"/>
          <w:b/>
        </w:rPr>
        <w:instrText>\SYMBOL 183 \f "Symbol" \s 10 \h</w:instrText>
      </w:r>
      <w:r w:rsidRPr="004402CC">
        <w:rPr>
          <w:rFonts w:ascii="Calibri" w:hAnsi="Calibri"/>
          <w:b/>
        </w:rPr>
        <w:fldChar w:fldCharType="end"/>
      </w:r>
      <w:r w:rsidR="008B0207" w:rsidRPr="004402CC">
        <w:rPr>
          <w:rFonts w:ascii="Calibri" w:hAnsi="Calibri"/>
          <w:b/>
        </w:rPr>
        <w:tab/>
        <w:t xml:space="preserve">Associato </w:t>
      </w:r>
      <w:proofErr w:type="spellStart"/>
      <w:r w:rsidR="008B0207" w:rsidRPr="004402CC">
        <w:rPr>
          <w:rFonts w:ascii="Calibri" w:hAnsi="Calibri"/>
          <w:b/>
        </w:rPr>
        <w:t>Federpern</w:t>
      </w:r>
      <w:proofErr w:type="spellEnd"/>
      <w:r w:rsidR="008B0207" w:rsidRPr="004402CC">
        <w:rPr>
          <w:rFonts w:ascii="Calibri" w:hAnsi="Calibri"/>
          <w:b/>
        </w:rPr>
        <w:t xml:space="preserve"> (ora </w:t>
      </w:r>
      <w:proofErr w:type="spellStart"/>
      <w:r w:rsidR="008B0207" w:rsidRPr="004402CC">
        <w:rPr>
          <w:rFonts w:ascii="Calibri" w:hAnsi="Calibri"/>
          <w:b/>
        </w:rPr>
        <w:t>Federidroelettrica</w:t>
      </w:r>
      <w:proofErr w:type="spellEnd"/>
      <w:r w:rsidR="008B0207" w:rsidRPr="004402CC">
        <w:rPr>
          <w:rFonts w:ascii="Calibri" w:hAnsi="Calibri"/>
          <w:b/>
        </w:rPr>
        <w:t>) dal 2005.</w:t>
      </w:r>
    </w:p>
    <w:sectPr w:rsidR="00AB3E87" w:rsidRPr="008B0207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07F79"/>
    <w:rsid w:val="00016ACE"/>
    <w:rsid w:val="00086186"/>
    <w:rsid w:val="00087BC3"/>
    <w:rsid w:val="000944FC"/>
    <w:rsid w:val="000A0DB8"/>
    <w:rsid w:val="000D156F"/>
    <w:rsid w:val="000E43C8"/>
    <w:rsid w:val="00115CD8"/>
    <w:rsid w:val="001E167B"/>
    <w:rsid w:val="00216DD3"/>
    <w:rsid w:val="00242A94"/>
    <w:rsid w:val="002573A2"/>
    <w:rsid w:val="00386362"/>
    <w:rsid w:val="003A6EE9"/>
    <w:rsid w:val="003C41DF"/>
    <w:rsid w:val="00483A4D"/>
    <w:rsid w:val="004E2249"/>
    <w:rsid w:val="005A0536"/>
    <w:rsid w:val="005C79F7"/>
    <w:rsid w:val="00655094"/>
    <w:rsid w:val="006A5AC2"/>
    <w:rsid w:val="006C256B"/>
    <w:rsid w:val="00760EBC"/>
    <w:rsid w:val="00834728"/>
    <w:rsid w:val="00893FF1"/>
    <w:rsid w:val="008B0207"/>
    <w:rsid w:val="008F55FB"/>
    <w:rsid w:val="009D0C95"/>
    <w:rsid w:val="009D6186"/>
    <w:rsid w:val="00AB3E87"/>
    <w:rsid w:val="00AD2CE1"/>
    <w:rsid w:val="00B350F6"/>
    <w:rsid w:val="00BC031F"/>
    <w:rsid w:val="00BC340B"/>
    <w:rsid w:val="00BC5E2F"/>
    <w:rsid w:val="00C3231B"/>
    <w:rsid w:val="00C440A8"/>
    <w:rsid w:val="00C77474"/>
    <w:rsid w:val="00C92555"/>
    <w:rsid w:val="00C92C30"/>
    <w:rsid w:val="00D62FE4"/>
    <w:rsid w:val="00E264EB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customStyle="1" w:styleId="Default">
    <w:name w:val="Default"/>
    <w:rsid w:val="00A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B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4</cp:revision>
  <cp:lastPrinted>2019-04-18T11:44:00Z</cp:lastPrinted>
  <dcterms:created xsi:type="dcterms:W3CDTF">2019-05-09T15:22:00Z</dcterms:created>
  <dcterms:modified xsi:type="dcterms:W3CDTF">2019-05-09T15:24:00Z</dcterms:modified>
</cp:coreProperties>
</file>